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009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امیر حسین الفت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چه بلایی ست که دارد به سرم می آید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هر زمان اشک ز چشمان ترم می آید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و چه می سوزد از این اشک کبودی رخم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نمک اشک که بر روی ورم می آید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و چه آهی ست برافروخته از آتش عشق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که در این بین ز سوز جگرم می آید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جگرم سوخت، دلم سوخت ز مظلومیتش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بوی این سوختن از بال و پرم می آید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تازیانه چه به روز بدنم آورده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دائماً کرببلا در نظرم می آید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آن زمانی که ز گودال پر از نیزه و تیغ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اسب بی صاحب او سوی حرم می آید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استخوان بدنم زیر لگد خُرد شده</w:t>
      </w:r>
    </w:p>
    <w:p w:rsidR="00F6009F" w:rsidRPr="00F6009F" w:rsidRDefault="00F6009F" w:rsidP="00F600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009F">
        <w:rPr>
          <w:rFonts w:ascii="Tahoma" w:eastAsia="Times New Roman" w:hAnsi="Tahoma" w:cs="Tahoma"/>
          <w:sz w:val="20"/>
          <w:szCs w:val="20"/>
          <w:rtl/>
        </w:rPr>
        <w:t>زیر مرکب چه به روز پسرم می آید</w:t>
      </w:r>
    </w:p>
    <w:p w:rsidR="00F6009F" w:rsidRDefault="00F6009F" w:rsidP="00F6009F">
      <w:pPr>
        <w:rPr>
          <w:rFonts w:hint="cs"/>
        </w:rPr>
      </w:pPr>
    </w:p>
    <w:p w:rsidR="00FC63C8" w:rsidRPr="00F6009F" w:rsidRDefault="00FC63C8" w:rsidP="00F6009F"/>
    <w:sectPr w:rsidR="00FC63C8" w:rsidRPr="00F6009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6009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CF7B31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6009F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>Novin Pendar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2013-11-23T12:12:00Z</dcterms:created>
  <dcterms:modified xsi:type="dcterms:W3CDTF">2013-11-23T12:13:00Z</dcterms:modified>
</cp:coreProperties>
</file>